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hAnsi="楷体" w:eastAsia="楷体" w:cs="宋体"/>
          <w:b/>
          <w:bCs/>
          <w:color w:val="323E32"/>
          <w:spacing w:val="10"/>
          <w:kern w:val="0"/>
          <w:szCs w:val="21"/>
        </w:rPr>
      </w:pPr>
    </w:p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323E32"/>
          <w:spacing w:val="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23E32"/>
          <w:spacing w:val="10"/>
          <w:kern w:val="0"/>
          <w:sz w:val="44"/>
          <w:szCs w:val="44"/>
        </w:rPr>
        <w:t>授 权 委 托 书</w:t>
      </w:r>
    </w:p>
    <w:p>
      <w:pPr>
        <w:widowControl/>
        <w:spacing w:line="360" w:lineRule="auto"/>
        <w:jc w:val="left"/>
        <w:outlineLvl w:val="1"/>
        <w:rPr>
          <w:rFonts w:ascii="仿宋" w:hAnsi="仿宋" w:eastAsia="仿宋" w:cs="宋体"/>
          <w:bCs/>
          <w:color w:val="323E32"/>
          <w:kern w:val="0"/>
          <w:szCs w:val="21"/>
          <w:u w:val="single"/>
        </w:rPr>
      </w:pP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委托人：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   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bookmarkStart w:id="0" w:name="_Hlk526345612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兹委托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</w:t>
      </w:r>
      <w:r>
        <w:rPr>
          <w:rFonts w:hint="eastAsia" w:ascii="仿宋" w:hAnsi="仿宋" w:eastAsia="仿宋"/>
          <w:sz w:val="30"/>
          <w:szCs w:val="30"/>
          <w:lang w:eastAsia="zh-CN"/>
        </w:rPr>
        <w:t>六安艾克威服饰有限公司、六安艾克威纺织品有限公司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破产一案中，担任本人（本单位）的委托代理人。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代理权限如下：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1、代为申报债权、与管理人核对债权（代为承认、变更、放弃债权）；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2、代为签署、签收各项文书；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3、代为出席债权人会议，行使异议权和表决权；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4、</w:t>
      </w:r>
      <w:r>
        <w:rPr>
          <w:rFonts w:hint="eastAsia" w:ascii="仿宋" w:hAnsi="仿宋" w:eastAsia="仿宋" w:cs="宋体"/>
          <w:bCs/>
          <w:color w:val="323E32"/>
          <w:kern w:val="0"/>
          <w:sz w:val="30"/>
          <w:szCs w:val="30"/>
        </w:rPr>
        <w:t>代为领取分配的破产财产。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          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代理期限：自委托之日起至破产案件终结之日止。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                                         </w:t>
      </w:r>
    </w:p>
    <w:p>
      <w:pPr>
        <w:ind w:firstLine="4050" w:firstLineChars="135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4050" w:firstLineChars="135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委托人：</w:t>
      </w:r>
    </w:p>
    <w:p>
      <w:pPr>
        <w:ind w:left="3684" w:leftChars="200" w:hanging="3264" w:hangingChars="1088"/>
        <w:rPr>
          <w:rFonts w:ascii="仿宋" w:hAnsi="仿宋" w:eastAsia="仿宋" w:cs="宋体"/>
          <w:bCs/>
          <w:color w:val="323E32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                                         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</w:t>
      </w:r>
      <w:bookmarkStart w:id="1" w:name="_GoBack"/>
      <w:bookmarkEnd w:id="1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   月     日</w:t>
      </w:r>
      <w:r>
        <w:rPr>
          <w:rFonts w:hint="eastAsia" w:ascii="仿宋" w:hAnsi="仿宋" w:eastAsia="仿宋" w:cs="宋体"/>
          <w:bCs/>
          <w:color w:val="323E32"/>
          <w:kern w:val="0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134" w:right="1418" w:bottom="851" w:left="1871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 w:val="18"/>
        <w:szCs w:val="18"/>
      </w:rPr>
    </w:pPr>
    <w:r>
      <w:rPr>
        <w:rFonts w:hint="eastAsia" w:ascii="楷体" w:hAnsi="楷体" w:eastAsia="楷体"/>
        <w:b/>
        <w:sz w:val="18"/>
        <w:szCs w:val="18"/>
        <w:lang w:eastAsia="zh-CN"/>
      </w:rPr>
      <w:t>六安艾克威服饰有限公司、六安艾克威纺织品有限公司</w:t>
    </w:r>
    <w:r>
      <w:rPr>
        <w:rFonts w:hint="eastAsia" w:ascii="楷体" w:hAnsi="楷体" w:eastAsia="楷体"/>
        <w:b/>
        <w:sz w:val="18"/>
        <w:szCs w:val="18"/>
      </w:rPr>
      <w:t>债权申报文书之四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45237"/>
    <w:rsid w:val="0075102A"/>
    <w:rsid w:val="00752F91"/>
    <w:rsid w:val="00785DAF"/>
    <w:rsid w:val="007A2C62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CB3B66"/>
    <w:rsid w:val="00D00BCE"/>
    <w:rsid w:val="00D10FFD"/>
    <w:rsid w:val="00D93448"/>
    <w:rsid w:val="00DB52BE"/>
    <w:rsid w:val="00DE2BD9"/>
    <w:rsid w:val="00E0372A"/>
    <w:rsid w:val="00E503D9"/>
    <w:rsid w:val="00F1180D"/>
    <w:rsid w:val="00F14B1E"/>
    <w:rsid w:val="00F261DE"/>
    <w:rsid w:val="00F35C36"/>
    <w:rsid w:val="0A9F7746"/>
    <w:rsid w:val="0DF61639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2018-10-03T03:51:00Z</dcterms:created>
  <dc:creator>apple</dc:creator>
  <cp:lastModifiedBy>Administrator</cp:lastModifiedBy>
  <cp:lastPrinted>2015-09-15T08:47:00Z</cp:lastPrinted>
  <dcterms:modified xsi:type="dcterms:W3CDTF">2020-01-06T05:04:28Z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