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</w:p>
    <w:tbl>
      <w:tblPr>
        <w:tblStyle w:val="4"/>
        <w:tblpPr w:leftFromText="45" w:rightFromText="45" w:vertAnchor="text"/>
        <w:tblW w:w="49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4892"/>
        <w:gridCol w:w="960"/>
        <w:gridCol w:w="787"/>
        <w:gridCol w:w="1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bookmarkStart w:id="12" w:name="_GoBack"/>
      <w:bookmarkEnd w:id="12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11"/>
    <w:bookmarkStart w:id="5" w:name="_Hlk521773309"/>
    <w:bookmarkStart w:id="6" w:name="_Hlk521773310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>
      <w:rPr>
        <w:rFonts w:hint="eastAsia" w:ascii="楷体" w:hAnsi="楷体" w:eastAsia="楷体"/>
        <w:b/>
        <w:lang w:eastAsia="zh-CN"/>
      </w:rPr>
      <w:t>六安艾克威服饰有限公司、六安艾克威纺织品有限公司</w:t>
    </w:r>
    <w:r>
      <w:rPr>
        <w:rFonts w:hint="eastAsia" w:ascii="楷体" w:hAnsi="楷体" w:eastAsia="楷体"/>
        <w:b/>
      </w:rPr>
      <w:t>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90BE5"/>
    <w:rsid w:val="004E201A"/>
    <w:rsid w:val="006E7742"/>
    <w:rsid w:val="00D57502"/>
    <w:rsid w:val="00D702B5"/>
    <w:rsid w:val="2F895703"/>
    <w:rsid w:val="410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Administrator</cp:lastModifiedBy>
  <dcterms:modified xsi:type="dcterms:W3CDTF">2020-01-06T05:04:41Z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